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BA5" w:rsidRDefault="00C83BA5" w:rsidP="00C83BA5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Организация дистанционного обучения</w:t>
      </w:r>
    </w:p>
    <w:p w:rsidR="00C83BA5" w:rsidRDefault="00C83BA5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12529"/>
          <w:sz w:val="28"/>
          <w:szCs w:val="28"/>
        </w:rPr>
      </w:pPr>
    </w:p>
    <w:p w:rsidR="0081077B" w:rsidRPr="00224717" w:rsidRDefault="0081077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12529"/>
          <w:sz w:val="28"/>
          <w:szCs w:val="28"/>
        </w:rPr>
      </w:pPr>
      <w:r w:rsidRPr="00224717">
        <w:rPr>
          <w:color w:val="212529"/>
          <w:sz w:val="28"/>
          <w:szCs w:val="28"/>
        </w:rPr>
        <w:t xml:space="preserve">Министерство просвещения </w:t>
      </w:r>
      <w:r w:rsidR="00E33B6B" w:rsidRPr="00224717">
        <w:rPr>
          <w:color w:val="212529"/>
          <w:sz w:val="28"/>
          <w:szCs w:val="28"/>
        </w:rPr>
        <w:t xml:space="preserve">РФ </w:t>
      </w:r>
      <w:r w:rsidRPr="00224717">
        <w:rPr>
          <w:color w:val="212529"/>
          <w:sz w:val="28"/>
          <w:szCs w:val="28"/>
        </w:rPr>
        <w:t>информирует об общедоступных федеральных и иных образовательных онлайн-платформах, а также ведёт диалог с владельцами открытых ресурсов о необходимости предоставления бесплатного доступа к образовательному контенту. Список данных ресурсов непрерывно растёт.</w:t>
      </w:r>
      <w:bookmarkStart w:id="0" w:name="_GoBack"/>
      <w:bookmarkEnd w:id="0"/>
    </w:p>
    <w:p w:rsidR="00EF66F6" w:rsidRPr="00224717" w:rsidRDefault="0081077B" w:rsidP="0022471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12529"/>
          <w:sz w:val="28"/>
          <w:szCs w:val="28"/>
        </w:rPr>
      </w:pPr>
      <w:r w:rsidRPr="00224717">
        <w:rPr>
          <w:color w:val="212529"/>
          <w:sz w:val="28"/>
          <w:szCs w:val="28"/>
        </w:rPr>
        <w:t>Интерактивные уроки по всему школьному курсу с1-го по 11-й класс лучших учителей страны предоставляет </w:t>
      </w:r>
      <w:r w:rsidRPr="00224717">
        <w:rPr>
          <w:sz w:val="28"/>
          <w:szCs w:val="28"/>
        </w:rPr>
        <w:t>«Российская электронная школа».</w:t>
      </w:r>
      <w:r w:rsidR="00224717" w:rsidRPr="00224717">
        <w:rPr>
          <w:sz w:val="28"/>
          <w:szCs w:val="28"/>
        </w:rPr>
        <w:t>(</w:t>
      </w:r>
      <w:hyperlink r:id="rId5" w:history="1">
        <w:r w:rsidR="00224717" w:rsidRPr="00224717">
          <w:rPr>
            <w:rStyle w:val="a4"/>
            <w:sz w:val="28"/>
            <w:szCs w:val="28"/>
          </w:rPr>
          <w:t>https://resh.edu.ru/</w:t>
        </w:r>
      </w:hyperlink>
      <w:r w:rsidR="00224717" w:rsidRPr="00224717">
        <w:rPr>
          <w:sz w:val="28"/>
          <w:szCs w:val="28"/>
        </w:rPr>
        <w:t xml:space="preserve">). </w:t>
      </w:r>
      <w:r w:rsidRPr="00224717">
        <w:rPr>
          <w:color w:val="212529"/>
          <w:sz w:val="28"/>
          <w:szCs w:val="28"/>
        </w:rPr>
        <w:t xml:space="preserve">Это более 120 тысяч уникальных задач, тематические курсы, </w:t>
      </w:r>
      <w:proofErr w:type="spellStart"/>
      <w:r w:rsidRPr="00224717">
        <w:rPr>
          <w:color w:val="212529"/>
          <w:sz w:val="28"/>
          <w:szCs w:val="28"/>
        </w:rPr>
        <w:t>видеоуроки</w:t>
      </w:r>
      <w:proofErr w:type="spellEnd"/>
      <w:r w:rsidRPr="00224717">
        <w:rPr>
          <w:color w:val="212529"/>
          <w:sz w:val="28"/>
          <w:szCs w:val="28"/>
        </w:rPr>
        <w:t>, задания для самопроверки, каталог музеев, фильмов и музыкальных концертов. Портал также полезен учителям, которые могут воспользоваться лучшими дидактическими и методическими материалами по всем урокам.</w:t>
      </w:r>
      <w:r w:rsidRPr="00224717">
        <w:rPr>
          <w:color w:val="000000"/>
          <w:sz w:val="28"/>
          <w:szCs w:val="28"/>
          <w:shd w:val="clear" w:color="auto" w:fill="FFFFFF"/>
        </w:rPr>
        <w:t xml:space="preserve"> На нашем сайте </w:t>
      </w:r>
      <w:hyperlink r:id="rId6" w:tgtFrame="_blank" w:history="1">
        <w:r w:rsidRPr="00224717">
          <w:rPr>
            <w:rStyle w:val="a4"/>
            <w:color w:val="2A5885"/>
            <w:sz w:val="28"/>
            <w:szCs w:val="28"/>
            <w:shd w:val="clear" w:color="auto" w:fill="FFFFFF"/>
          </w:rPr>
          <w:t>edu.gov.ru</w:t>
        </w:r>
      </w:hyperlink>
      <w:r w:rsidRPr="00224717">
        <w:rPr>
          <w:color w:val="000000"/>
          <w:sz w:val="28"/>
          <w:szCs w:val="28"/>
          <w:shd w:val="clear" w:color="auto" w:fill="FFFFFF"/>
        </w:rPr>
        <w:t> опубликована инструкция для педагогов по использованию одного из масштабных порталов для организации образовательного процесса – «Российской электронной школы».  Учителя могут использовать дидактический и методический материал по каждому уроку. </w:t>
      </w:r>
    </w:p>
    <w:p w:rsidR="0081077B" w:rsidRPr="00224717" w:rsidRDefault="0081077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>Для младших школьников полезным ресурсом может стать «</w:t>
      </w:r>
      <w:proofErr w:type="spellStart"/>
      <w:r w:rsidRPr="00224717">
        <w:rPr>
          <w:color w:val="000000"/>
          <w:sz w:val="28"/>
          <w:szCs w:val="28"/>
          <w:shd w:val="clear" w:color="auto" w:fill="FFFFFF"/>
        </w:rPr>
        <w:t>Яндекс.Учебник</w:t>
      </w:r>
      <w:proofErr w:type="spellEnd"/>
      <w:r w:rsidRPr="00224717">
        <w:rPr>
          <w:color w:val="000000"/>
          <w:sz w:val="28"/>
          <w:szCs w:val="28"/>
          <w:shd w:val="clear" w:color="auto" w:fill="FFFFFF"/>
        </w:rPr>
        <w:t>»</w:t>
      </w:r>
      <w:r w:rsidR="00224717" w:rsidRPr="00224717">
        <w:rPr>
          <w:sz w:val="28"/>
          <w:szCs w:val="28"/>
        </w:rPr>
        <w:t xml:space="preserve"> (</w:t>
      </w:r>
      <w:hyperlink r:id="rId7" w:history="1">
        <w:r w:rsidR="00224717" w:rsidRPr="00224717">
          <w:rPr>
            <w:rStyle w:val="a4"/>
            <w:sz w:val="28"/>
            <w:szCs w:val="28"/>
          </w:rPr>
          <w:t>https://education.yandex.ru/</w:t>
        </w:r>
      </w:hyperlink>
      <w:r w:rsidRPr="00224717">
        <w:rPr>
          <w:color w:val="000000"/>
          <w:sz w:val="28"/>
          <w:szCs w:val="28"/>
          <w:shd w:val="clear" w:color="auto" w:fill="FFFFFF"/>
        </w:rPr>
        <w:t>). Это образовательный сервис для учителей и учеников, в числе возможностей которого – задания по русскому языку и математике для 1–5-х классов, автоматическая проверка ответов и мгновенная обратная связь. Кстати, этим ресурсом уже пользуются более полутора миллионов детей из всех регионов страны.</w:t>
      </w:r>
    </w:p>
    <w:p w:rsidR="0081077B" w:rsidRPr="00224717" w:rsidRDefault="0081077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 xml:space="preserve"> Проверить усвоенный материал поможет </w:t>
      </w:r>
      <w:r w:rsidR="00224717" w:rsidRPr="00224717">
        <w:rPr>
          <w:color w:val="000000"/>
          <w:sz w:val="28"/>
          <w:szCs w:val="28"/>
          <w:shd w:val="clear" w:color="auto" w:fill="FFFFFF"/>
        </w:rPr>
        <w:t xml:space="preserve">цифровой образовательный ресурс </w:t>
      </w:r>
      <w:r w:rsidRPr="00224717">
        <w:rPr>
          <w:color w:val="000000"/>
          <w:sz w:val="28"/>
          <w:szCs w:val="28"/>
          <w:shd w:val="clear" w:color="auto" w:fill="FFFFFF"/>
        </w:rPr>
        <w:t>«</w:t>
      </w:r>
      <w:proofErr w:type="spellStart"/>
      <w:r w:rsidRPr="00224717">
        <w:rPr>
          <w:color w:val="000000"/>
          <w:sz w:val="28"/>
          <w:szCs w:val="28"/>
          <w:shd w:val="clear" w:color="auto" w:fill="FFFFFF"/>
        </w:rPr>
        <w:t>ЯКласс</w:t>
      </w:r>
      <w:proofErr w:type="spellEnd"/>
      <w:r w:rsidRPr="00224717">
        <w:rPr>
          <w:color w:val="000000"/>
          <w:sz w:val="28"/>
          <w:szCs w:val="28"/>
          <w:shd w:val="clear" w:color="auto" w:fill="FFFFFF"/>
        </w:rPr>
        <w:t>» (</w:t>
      </w:r>
      <w:hyperlink r:id="rId8" w:history="1">
        <w:r w:rsidR="00224717" w:rsidRPr="00224717">
          <w:rPr>
            <w:rStyle w:val="a4"/>
            <w:sz w:val="28"/>
            <w:szCs w:val="28"/>
          </w:rPr>
          <w:t>https://www.yaklass.ru/</w:t>
        </w:r>
      </w:hyperlink>
      <w:r w:rsidRPr="00224717">
        <w:rPr>
          <w:color w:val="000000"/>
          <w:sz w:val="28"/>
          <w:szCs w:val="28"/>
          <w:shd w:val="clear" w:color="auto" w:fill="FFFFFF"/>
        </w:rPr>
        <w:t>). Там учитель задаёт проверочную работу, которую выполняют школьники, а затем получает отчёт о том, как с ней справились учащиеся. </w:t>
      </w:r>
    </w:p>
    <w:p w:rsidR="00444155" w:rsidRPr="00224717" w:rsidRDefault="00444155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224717">
        <w:rPr>
          <w:sz w:val="28"/>
          <w:szCs w:val="28"/>
          <w:shd w:val="clear" w:color="auto" w:fill="FFFFFF"/>
        </w:rPr>
        <w:t xml:space="preserve">«Открытая школа 2035» </w:t>
      </w:r>
      <w:r w:rsidR="00AE50F6" w:rsidRPr="00224717">
        <w:rPr>
          <w:sz w:val="28"/>
          <w:szCs w:val="28"/>
          <w:shd w:val="clear" w:color="auto" w:fill="FFFFFF"/>
        </w:rPr>
        <w:t>(</w:t>
      </w:r>
      <w:hyperlink r:id="rId9" w:history="1">
        <w:r w:rsidR="00224717" w:rsidRPr="00224717">
          <w:rPr>
            <w:rStyle w:val="a4"/>
            <w:sz w:val="28"/>
            <w:szCs w:val="28"/>
          </w:rPr>
          <w:t>https://2035school.ru/</w:t>
        </w:r>
      </w:hyperlink>
      <w:r w:rsidR="00AE50F6" w:rsidRPr="00224717">
        <w:rPr>
          <w:sz w:val="28"/>
          <w:szCs w:val="28"/>
        </w:rPr>
        <w:t xml:space="preserve">) </w:t>
      </w:r>
      <w:r w:rsidRPr="00224717">
        <w:rPr>
          <w:sz w:val="28"/>
          <w:szCs w:val="28"/>
          <w:shd w:val="clear" w:color="auto" w:fill="FFFFFF"/>
        </w:rPr>
        <w:t>– онлайн-ресурс, на котором размещены интерактивные уроки по математике, физике, химии, русской литературе, истории России, английскому, немецкому и французскому языкам, а также виртуальные лабораторные работы и симуляторы, ЕГЭ-тренажер. Все материалы ресурса разработаны в соответствии с образовательными стандартами.</w:t>
      </w:r>
      <w:r w:rsidR="00AE50F6" w:rsidRPr="00224717">
        <w:rPr>
          <w:sz w:val="28"/>
          <w:szCs w:val="28"/>
          <w:shd w:val="clear" w:color="auto" w:fill="FFFFFF"/>
        </w:rPr>
        <w:t xml:space="preserve"> Для начальной школы на данный момент доступны интерактивные уроки по русскому языку и английскому языку.</w:t>
      </w:r>
    </w:p>
    <w:p w:rsidR="00C83BA5" w:rsidRPr="00224717" w:rsidRDefault="00C83BA5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>На портале Электронное образование в РТ (</w:t>
      </w:r>
      <w:hyperlink r:id="rId10" w:history="1">
        <w:r w:rsidRPr="00224717">
          <w:rPr>
            <w:rStyle w:val="a4"/>
            <w:sz w:val="28"/>
            <w:szCs w:val="28"/>
          </w:rPr>
          <w:t>https://edu.tatar.ru/</w:t>
        </w:r>
      </w:hyperlink>
      <w:r w:rsidRPr="00224717">
        <w:rPr>
          <w:sz w:val="28"/>
          <w:szCs w:val="28"/>
        </w:rPr>
        <w:t>) у педагогов Татарстана есть возможность организовать дистанционное обучение с помощью виртуального факультатива. Ученики, выполнив задание, могут отправить их учителю. Таким образом</w:t>
      </w:r>
      <w:r w:rsidR="00444155" w:rsidRPr="00224717">
        <w:rPr>
          <w:sz w:val="28"/>
          <w:szCs w:val="28"/>
        </w:rPr>
        <w:t>,</w:t>
      </w:r>
      <w:r w:rsidRPr="00224717">
        <w:rPr>
          <w:sz w:val="28"/>
          <w:szCs w:val="28"/>
        </w:rPr>
        <w:t xml:space="preserve"> организуется обратная связь.</w:t>
      </w:r>
    </w:p>
    <w:p w:rsidR="00E33B6B" w:rsidRPr="00224717" w:rsidRDefault="00E33B6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>В Республики Татарстан многие школы используют</w:t>
      </w:r>
      <w:r w:rsidR="00C44202">
        <w:rPr>
          <w:color w:val="000000"/>
          <w:sz w:val="28"/>
          <w:szCs w:val="28"/>
          <w:shd w:val="clear" w:color="auto" w:fill="FFFFFF"/>
        </w:rPr>
        <w:t xml:space="preserve"> </w:t>
      </w:r>
      <w:r w:rsidR="00C83BA5" w:rsidRPr="00224717">
        <w:rPr>
          <w:bCs/>
          <w:color w:val="000000"/>
          <w:spacing w:val="5"/>
          <w:sz w:val="28"/>
          <w:szCs w:val="28"/>
        </w:rPr>
        <w:t xml:space="preserve">российскую онлайн-платформу, где учащиеся из всех регионов России изучают школьные предметы в интерактивной форме - </w:t>
      </w:r>
      <w:proofErr w:type="spellStart"/>
      <w:r w:rsidR="00C83BA5" w:rsidRPr="00224717">
        <w:rPr>
          <w:bCs/>
          <w:color w:val="000000"/>
          <w:spacing w:val="5"/>
          <w:sz w:val="28"/>
          <w:szCs w:val="28"/>
        </w:rPr>
        <w:t>Учи.ру</w:t>
      </w:r>
      <w:proofErr w:type="spellEnd"/>
      <w:r w:rsidR="00C83BA5" w:rsidRPr="00224717">
        <w:rPr>
          <w:bCs/>
          <w:color w:val="000000"/>
          <w:spacing w:val="5"/>
          <w:sz w:val="28"/>
          <w:szCs w:val="28"/>
        </w:rPr>
        <w:t xml:space="preserve"> (</w:t>
      </w:r>
      <w:hyperlink r:id="rId11" w:history="1">
        <w:r w:rsidR="00C83BA5" w:rsidRPr="00224717">
          <w:rPr>
            <w:rStyle w:val="a4"/>
            <w:sz w:val="28"/>
            <w:szCs w:val="28"/>
          </w:rPr>
          <w:t>https://uchi.ru/</w:t>
        </w:r>
      </w:hyperlink>
      <w:r w:rsidR="00C83BA5" w:rsidRPr="00224717">
        <w:rPr>
          <w:sz w:val="28"/>
          <w:szCs w:val="28"/>
        </w:rPr>
        <w:t xml:space="preserve">) </w:t>
      </w:r>
      <w:r w:rsidRPr="00224717">
        <w:rPr>
          <w:bCs/>
          <w:color w:val="000000"/>
          <w:sz w:val="28"/>
          <w:szCs w:val="28"/>
        </w:rPr>
        <w:t>Интерактивные курсы на </w:t>
      </w:r>
      <w:proofErr w:type="spellStart"/>
      <w:r w:rsidRPr="00224717">
        <w:rPr>
          <w:bCs/>
          <w:color w:val="000000"/>
          <w:sz w:val="28"/>
          <w:szCs w:val="28"/>
        </w:rPr>
        <w:t>Учи.ру</w:t>
      </w:r>
      <w:proofErr w:type="spellEnd"/>
      <w:r w:rsidRPr="00224717">
        <w:rPr>
          <w:bCs/>
          <w:color w:val="000000"/>
          <w:sz w:val="28"/>
          <w:szCs w:val="28"/>
        </w:rPr>
        <w:t> полностью соответствуют ФГОС.</w:t>
      </w:r>
    </w:p>
    <w:p w:rsidR="00E33B6B" w:rsidRPr="00C44202" w:rsidRDefault="00E33B6B" w:rsidP="00C83BA5">
      <w:pPr>
        <w:spacing w:after="0" w:line="240" w:lineRule="auto"/>
        <w:ind w:firstLine="709"/>
        <w:jc w:val="both"/>
        <w:rPr>
          <w:rFonts w:ascii="Noto Sans" w:hAnsi="Noto Sans"/>
          <w:color w:val="000000"/>
          <w:spacing w:val="5"/>
          <w:sz w:val="28"/>
          <w:szCs w:val="28"/>
        </w:rPr>
      </w:pPr>
      <w:r w:rsidRPr="00224717">
        <w:rPr>
          <w:rFonts w:ascii="Times New Roman" w:hAnsi="Times New Roman"/>
          <w:sz w:val="28"/>
          <w:szCs w:val="28"/>
        </w:rPr>
        <w:lastRenderedPageBreak/>
        <w:t xml:space="preserve">Учащиеся, не имеющие возможность дистанционного обучения </w:t>
      </w:r>
      <w:r w:rsidR="00C83BA5" w:rsidRPr="00224717">
        <w:rPr>
          <w:rFonts w:ascii="Times New Roman" w:hAnsi="Times New Roman"/>
          <w:sz w:val="28"/>
          <w:szCs w:val="28"/>
        </w:rPr>
        <w:t>(</w:t>
      </w:r>
      <w:r w:rsidRPr="00224717">
        <w:rPr>
          <w:rFonts w:ascii="Times New Roman" w:hAnsi="Times New Roman"/>
          <w:sz w:val="28"/>
          <w:szCs w:val="28"/>
        </w:rPr>
        <w:t>по техническим причинам</w:t>
      </w:r>
      <w:r w:rsidR="00C83BA5" w:rsidRPr="00224717">
        <w:rPr>
          <w:rFonts w:ascii="Times New Roman" w:hAnsi="Times New Roman"/>
          <w:sz w:val="28"/>
          <w:szCs w:val="28"/>
        </w:rPr>
        <w:t>)</w:t>
      </w:r>
      <w:r w:rsidRPr="00224717">
        <w:rPr>
          <w:rFonts w:ascii="Times New Roman" w:hAnsi="Times New Roman"/>
          <w:sz w:val="28"/>
          <w:szCs w:val="28"/>
        </w:rPr>
        <w:t>, задания будут получать через мессенджеры.</w:t>
      </w:r>
      <w:r w:rsidR="0037745E">
        <w:rPr>
          <w:rFonts w:ascii="Times New Roman" w:hAnsi="Times New Roman"/>
          <w:sz w:val="28"/>
          <w:szCs w:val="28"/>
        </w:rPr>
        <w:t xml:space="preserve"> Наиболее популярный из них- </w:t>
      </w:r>
      <w:proofErr w:type="spellStart"/>
      <w:r w:rsidR="0037745E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37745E" w:rsidRPr="00C44202">
        <w:rPr>
          <w:rFonts w:ascii="Times New Roman" w:hAnsi="Times New Roman"/>
          <w:sz w:val="28"/>
          <w:szCs w:val="28"/>
        </w:rPr>
        <w:t>.</w:t>
      </w:r>
    </w:p>
    <w:p w:rsidR="00E33B6B" w:rsidRDefault="00E33B6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C9585F" w:rsidP="001553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D65907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Примерный в</w:t>
      </w:r>
      <w:r w:rsidR="00C9585F">
        <w:rPr>
          <w:color w:val="000000"/>
          <w:sz w:val="28"/>
          <w:szCs w:val="28"/>
          <w:shd w:val="clear" w:color="auto" w:fill="FFFFFF"/>
        </w:rPr>
        <w:t>ариант временной дистанционной формы для учащихся 1-4 классов.</w:t>
      </w: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Условие: наличие у каждого младшего школьника телефона и 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>.</w:t>
      </w: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9585F" w:rsidRPr="00C9585F" w:rsidRDefault="00C9585F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Создать группу 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 xml:space="preserve"> с учениками своего класса.</w:t>
      </w:r>
    </w:p>
    <w:p w:rsidR="00C9585F" w:rsidRDefault="00C9585F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Заранее </w:t>
      </w:r>
      <w:r w:rsidR="00B21998">
        <w:rPr>
          <w:color w:val="000000"/>
          <w:sz w:val="28"/>
          <w:szCs w:val="28"/>
          <w:shd w:val="clear" w:color="auto" w:fill="FFFFFF"/>
        </w:rPr>
        <w:t xml:space="preserve">в родительский чат </w:t>
      </w:r>
      <w:r>
        <w:rPr>
          <w:color w:val="000000"/>
          <w:sz w:val="28"/>
          <w:szCs w:val="28"/>
          <w:shd w:val="clear" w:color="auto" w:fill="FFFFFF"/>
        </w:rPr>
        <w:t>отправлять</w:t>
      </w:r>
      <w:r w:rsidR="00C44202">
        <w:rPr>
          <w:color w:val="000000"/>
          <w:sz w:val="28"/>
          <w:szCs w:val="28"/>
          <w:shd w:val="clear" w:color="auto" w:fill="FFFFFF"/>
        </w:rPr>
        <w:t xml:space="preserve"> </w:t>
      </w:r>
      <w:r w:rsidR="00A02852">
        <w:rPr>
          <w:color w:val="000000"/>
          <w:sz w:val="28"/>
          <w:szCs w:val="28"/>
          <w:shd w:val="clear" w:color="auto" w:fill="FFFFFF"/>
        </w:rPr>
        <w:t>план-задание на следующий день, чтобы вечером у детей была возможность под контролем родителей просмотреть видео</w:t>
      </w:r>
      <w:r w:rsidR="00C44202">
        <w:rPr>
          <w:color w:val="000000"/>
          <w:sz w:val="28"/>
          <w:szCs w:val="28"/>
          <w:shd w:val="clear" w:color="auto" w:fill="FFFFFF"/>
        </w:rPr>
        <w:t>-</w:t>
      </w:r>
      <w:r w:rsidR="00A02852">
        <w:rPr>
          <w:color w:val="000000"/>
          <w:sz w:val="28"/>
          <w:szCs w:val="28"/>
          <w:shd w:val="clear" w:color="auto" w:fill="FFFFFF"/>
        </w:rPr>
        <w:t>уроки, рекомендованные учителем</w:t>
      </w:r>
      <w:r w:rsidR="00B876C0">
        <w:rPr>
          <w:color w:val="000000"/>
          <w:sz w:val="28"/>
          <w:szCs w:val="28"/>
          <w:shd w:val="clear" w:color="auto" w:fill="FFFFFF"/>
        </w:rPr>
        <w:t xml:space="preserve"> (родители используют готовые ссылки на конкретные видео</w:t>
      </w:r>
      <w:r w:rsidR="00C44202">
        <w:rPr>
          <w:color w:val="000000"/>
          <w:sz w:val="28"/>
          <w:szCs w:val="28"/>
          <w:shd w:val="clear" w:color="auto" w:fill="FFFFFF"/>
        </w:rPr>
        <w:t>-</w:t>
      </w:r>
      <w:r w:rsidR="00B876C0">
        <w:rPr>
          <w:color w:val="000000"/>
          <w:sz w:val="28"/>
          <w:szCs w:val="28"/>
          <w:shd w:val="clear" w:color="auto" w:fill="FFFFFF"/>
        </w:rPr>
        <w:t>уроки)</w:t>
      </w:r>
      <w:r w:rsidR="00A02852">
        <w:rPr>
          <w:color w:val="000000"/>
          <w:sz w:val="28"/>
          <w:szCs w:val="28"/>
          <w:shd w:val="clear" w:color="auto" w:fill="FFFFFF"/>
        </w:rPr>
        <w:t xml:space="preserve"> и выполнить 1-2 задания.</w:t>
      </w:r>
    </w:p>
    <w:p w:rsidR="00A02852" w:rsidRDefault="00A02852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На следующий день учитель </w:t>
      </w:r>
      <w:r w:rsidR="00B876C0">
        <w:rPr>
          <w:color w:val="000000"/>
          <w:sz w:val="28"/>
          <w:szCs w:val="28"/>
          <w:shd w:val="clear" w:color="auto" w:fill="FFFFFF"/>
        </w:rPr>
        <w:t xml:space="preserve">начальных классов </w:t>
      </w:r>
      <w:r>
        <w:rPr>
          <w:color w:val="000000"/>
          <w:sz w:val="28"/>
          <w:szCs w:val="28"/>
          <w:shd w:val="clear" w:color="auto" w:fill="FFFFFF"/>
        </w:rPr>
        <w:t xml:space="preserve">с 8.00 до 12.00 работает </w:t>
      </w:r>
      <w:r w:rsidR="00B876C0">
        <w:rPr>
          <w:color w:val="000000"/>
          <w:sz w:val="28"/>
          <w:szCs w:val="28"/>
          <w:shd w:val="clear" w:color="auto" w:fill="FFFFFF"/>
        </w:rPr>
        <w:t xml:space="preserve">по школьному режиму и расписанию </w:t>
      </w:r>
      <w:r>
        <w:rPr>
          <w:color w:val="000000"/>
          <w:sz w:val="28"/>
          <w:szCs w:val="28"/>
          <w:shd w:val="clear" w:color="auto" w:fill="FFFFFF"/>
        </w:rPr>
        <w:t xml:space="preserve">с </w:t>
      </w:r>
      <w:r w:rsidR="00B876C0">
        <w:rPr>
          <w:color w:val="000000"/>
          <w:sz w:val="28"/>
          <w:szCs w:val="28"/>
          <w:shd w:val="clear" w:color="auto" w:fill="FFFFFF"/>
        </w:rPr>
        <w:t xml:space="preserve">учениками, используя </w:t>
      </w:r>
      <w:r>
        <w:rPr>
          <w:color w:val="000000"/>
          <w:sz w:val="28"/>
          <w:szCs w:val="28"/>
          <w:shd w:val="clear" w:color="auto" w:fill="FFFFFF"/>
        </w:rPr>
        <w:t>детский чат. Контролирует выполнение заданий для самостоятельной работы -  голосовые сообщения с инструкциями, в «</w:t>
      </w:r>
      <w:proofErr w:type="spellStart"/>
      <w:r>
        <w:rPr>
          <w:color w:val="000000"/>
          <w:sz w:val="28"/>
          <w:szCs w:val="28"/>
          <w:shd w:val="clear" w:color="auto" w:fill="FFFFFF"/>
        </w:rPr>
        <w:t>личку</w:t>
      </w:r>
      <w:proofErr w:type="spellEnd"/>
      <w:r>
        <w:rPr>
          <w:color w:val="000000"/>
          <w:sz w:val="28"/>
          <w:szCs w:val="28"/>
          <w:shd w:val="clear" w:color="auto" w:fill="FFFFFF"/>
        </w:rPr>
        <w:t>» принимает фото выполненных 1-2 заданий, оценивает работы детей и т.п.</w:t>
      </w:r>
    </w:p>
    <w:p w:rsidR="00A02852" w:rsidRPr="00A02852" w:rsidRDefault="00A02852" w:rsidP="00A0285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Все самостоятельные работы учащиеся выполняют в рабочих тетрадях, которые по окончании дистанционной формы обучения будут доказательством освоения программ</w:t>
      </w:r>
      <w:r w:rsidR="00B876C0">
        <w:rPr>
          <w:color w:val="000000"/>
          <w:sz w:val="28"/>
          <w:szCs w:val="28"/>
          <w:shd w:val="clear" w:color="auto" w:fill="FFFFFF"/>
        </w:rPr>
        <w:t>ы. Рабочие тетради учащихся должны быть сохранены до окончания учебного года.</w:t>
      </w:r>
    </w:p>
    <w:p w:rsidR="00A02852" w:rsidRDefault="00A02852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Учитель ежедневно составляет план-задание в соответствии с рабочей программой на 4 четверть и календарно-тематическим планированием, при необходимости вносит изменения в лист корректировки.</w:t>
      </w:r>
      <w:r w:rsidR="00B876C0">
        <w:rPr>
          <w:color w:val="000000"/>
          <w:sz w:val="28"/>
          <w:szCs w:val="28"/>
          <w:shd w:val="clear" w:color="auto" w:fill="FFFFFF"/>
        </w:rPr>
        <w:t xml:space="preserve"> Листы с планом-заданием по всем предметам учебного плана должны быть сохранены до окончания учебного года.</w:t>
      </w: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Рекомендации педагогам:</w:t>
      </w:r>
    </w:p>
    <w:p w:rsidR="00B876C0" w:rsidRDefault="00B876C0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Соблюдать нормы </w:t>
      </w:r>
      <w:proofErr w:type="spellStart"/>
      <w:r w:rsidR="0061142D">
        <w:rPr>
          <w:color w:val="000000"/>
          <w:sz w:val="28"/>
          <w:szCs w:val="28"/>
          <w:shd w:val="clear" w:color="auto" w:fill="FFFFFF"/>
        </w:rPr>
        <w:t>СанПин</w:t>
      </w:r>
      <w:proofErr w:type="spellEnd"/>
      <w:r w:rsidR="0061142D">
        <w:rPr>
          <w:color w:val="000000"/>
          <w:sz w:val="28"/>
          <w:szCs w:val="28"/>
          <w:shd w:val="clear" w:color="auto" w:fill="FFFFFF"/>
        </w:rPr>
        <w:t xml:space="preserve"> (затраты времени на выполнение домашних заданий).</w:t>
      </w:r>
    </w:p>
    <w:p w:rsidR="0061142D" w:rsidRDefault="0061142D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Инструктаж, ссылки на видео</w:t>
      </w:r>
      <w:r w:rsidR="00C44202">
        <w:rPr>
          <w:color w:val="000000"/>
          <w:sz w:val="28"/>
          <w:szCs w:val="28"/>
          <w:shd w:val="clear" w:color="auto" w:fill="FFFFFF"/>
        </w:rPr>
        <w:t>-</w:t>
      </w:r>
      <w:r>
        <w:rPr>
          <w:color w:val="000000"/>
          <w:sz w:val="28"/>
          <w:szCs w:val="28"/>
          <w:shd w:val="clear" w:color="auto" w:fill="FFFFFF"/>
        </w:rPr>
        <w:t>уроки должны быть краткими и реальными.</w:t>
      </w:r>
    </w:p>
    <w:p w:rsidR="0061142D" w:rsidRDefault="0061142D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Общий чат с учениками вести корректно, не засорять лишними пояснениями и, тем более, выяснением отношений с отдельными детьми, индивидуальные проблемы ребенка решать «в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личке</w:t>
      </w:r>
      <w:proofErr w:type="spellEnd"/>
      <w:r>
        <w:rPr>
          <w:color w:val="000000"/>
          <w:sz w:val="28"/>
          <w:szCs w:val="28"/>
          <w:shd w:val="clear" w:color="auto" w:fill="FFFFFF"/>
        </w:rPr>
        <w:t>»</w:t>
      </w:r>
      <w:r w:rsidR="00155357">
        <w:rPr>
          <w:color w:val="000000"/>
          <w:sz w:val="28"/>
          <w:szCs w:val="28"/>
          <w:shd w:val="clear" w:color="auto" w:fill="FFFFFF"/>
        </w:rPr>
        <w:t>.</w:t>
      </w:r>
    </w:p>
    <w:p w:rsidR="00155357" w:rsidRDefault="00155357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Проводить консультации и занятия, используя детский чат, по школьному режиму согласно расписанию уроков.</w:t>
      </w:r>
    </w:p>
    <w:p w:rsidR="00155357" w:rsidRDefault="00155357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С учениками, не имеющими возможность подключения к общему чату, организовать индивидуальную работу, используя другие средства связи.</w:t>
      </w:r>
    </w:p>
    <w:p w:rsidR="0061142D" w:rsidRDefault="0061142D" w:rsidP="0061142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61142D" w:rsidRDefault="0061142D" w:rsidP="0061142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Рекомендации родителям:</w:t>
      </w:r>
    </w:p>
    <w:p w:rsid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Организовать постоянное рабочее место ученика.</w:t>
      </w:r>
    </w:p>
    <w:p w:rsidR="00155357" w:rsidRDefault="00155357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Обеспечить ребенка готовым питанием, чтобы утром ребенок не тратил время на приготовление пищи.</w:t>
      </w:r>
    </w:p>
    <w:p w:rsid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 возможности - доступ к сети Интернет (вечером в присутствии взрослых)</w:t>
      </w:r>
    </w:p>
    <w:p w:rsidR="0061142D" w:rsidRP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 возможности –телефон и 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 xml:space="preserve"> ежедневно с 8.00 до 12.00 (для связи с педагогом).</w:t>
      </w:r>
    </w:p>
    <w:p w:rsid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Провести с ребенком беседу о дистанционном формате обучения, </w:t>
      </w:r>
      <w:r w:rsidR="00155357">
        <w:rPr>
          <w:color w:val="000000"/>
          <w:sz w:val="28"/>
          <w:szCs w:val="28"/>
          <w:shd w:val="clear" w:color="auto" w:fill="FFFFFF"/>
        </w:rPr>
        <w:t xml:space="preserve">об обязанностях ученика, </w:t>
      </w:r>
      <w:r>
        <w:rPr>
          <w:color w:val="000000"/>
          <w:sz w:val="28"/>
          <w:szCs w:val="28"/>
          <w:shd w:val="clear" w:color="auto" w:fill="FFFFFF"/>
        </w:rPr>
        <w:t>о необходимости ежедневно выполнять самостоятельные работы и отправлять педагогу на проверку.</w:t>
      </w:r>
    </w:p>
    <w:p w:rsidR="0061142D" w:rsidRDefault="0061142D" w:rsidP="0015535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  <w:shd w:val="clear" w:color="auto" w:fill="FFFFFF"/>
        </w:rPr>
      </w:pPr>
    </w:p>
    <w:p w:rsidR="00155357" w:rsidRDefault="00155357" w:rsidP="0015535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Рекомендации ученикам:</w:t>
      </w:r>
    </w:p>
    <w:p w:rsidR="00155357" w:rsidRDefault="00D7511F" w:rsidP="00155357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Соблюдать технику безопасности дома (не открывать дверь посторонним, не использовать электрические приборы, не выходить на улицу без разрешения родителей).</w:t>
      </w:r>
    </w:p>
    <w:p w:rsidR="00D7511F" w:rsidRDefault="00D7511F" w:rsidP="00D7511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Ежедневно с. 8.00 по расписанию и школьному режиму выполнять рекомендации и задания учителя.</w:t>
      </w:r>
    </w:p>
    <w:p w:rsidR="00D7511F" w:rsidRPr="00155357" w:rsidRDefault="00D7511F" w:rsidP="00155357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Соблюдать время приема пищи (завтрак и обед), режим труда и отдыха.</w:t>
      </w: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ind w:left="1069"/>
        <w:jc w:val="both"/>
        <w:rPr>
          <w:color w:val="000000"/>
          <w:sz w:val="28"/>
          <w:szCs w:val="28"/>
          <w:shd w:val="clear" w:color="auto" w:fill="FFFFFF"/>
        </w:rPr>
      </w:pPr>
    </w:p>
    <w:p w:rsidR="00B876C0" w:rsidRPr="00C9585F" w:rsidRDefault="00B876C0" w:rsidP="00B876C0">
      <w:pPr>
        <w:pStyle w:val="a3"/>
        <w:shd w:val="clear" w:color="auto" w:fill="FFFFFF"/>
        <w:spacing w:before="0" w:beforeAutospacing="0" w:after="0" w:afterAutospacing="0"/>
        <w:ind w:left="1069"/>
        <w:jc w:val="both"/>
        <w:rPr>
          <w:color w:val="000000"/>
          <w:sz w:val="28"/>
          <w:szCs w:val="28"/>
          <w:shd w:val="clear" w:color="auto" w:fill="FFFFFF"/>
        </w:rPr>
      </w:pPr>
    </w:p>
    <w:sectPr w:rsidR="00B876C0" w:rsidRPr="00C9585F" w:rsidSect="00155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Noto 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CC0883"/>
    <w:multiLevelType w:val="multilevel"/>
    <w:tmpl w:val="7E5C0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B92E7C"/>
    <w:multiLevelType w:val="hybridMultilevel"/>
    <w:tmpl w:val="08BA1490"/>
    <w:lvl w:ilvl="0" w:tplc="13CE29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26A36AB"/>
    <w:multiLevelType w:val="hybridMultilevel"/>
    <w:tmpl w:val="8A28C7A6"/>
    <w:lvl w:ilvl="0" w:tplc="E3FCC47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48E4895"/>
    <w:multiLevelType w:val="hybridMultilevel"/>
    <w:tmpl w:val="91668F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006686"/>
    <w:multiLevelType w:val="multilevel"/>
    <w:tmpl w:val="C9DA3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B26625"/>
    <w:multiLevelType w:val="hybridMultilevel"/>
    <w:tmpl w:val="433CA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921CE0"/>
    <w:multiLevelType w:val="hybridMultilevel"/>
    <w:tmpl w:val="A476E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800EE7"/>
    <w:multiLevelType w:val="multilevel"/>
    <w:tmpl w:val="BD609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2E3"/>
    <w:rsid w:val="00016A38"/>
    <w:rsid w:val="00155357"/>
    <w:rsid w:val="0015659C"/>
    <w:rsid w:val="00161E74"/>
    <w:rsid w:val="002046DB"/>
    <w:rsid w:val="00224717"/>
    <w:rsid w:val="002510D3"/>
    <w:rsid w:val="002B7B0A"/>
    <w:rsid w:val="00343F9D"/>
    <w:rsid w:val="0037745E"/>
    <w:rsid w:val="00444155"/>
    <w:rsid w:val="004F32E3"/>
    <w:rsid w:val="005D6837"/>
    <w:rsid w:val="00605511"/>
    <w:rsid w:val="0061142D"/>
    <w:rsid w:val="006B74D3"/>
    <w:rsid w:val="0081077B"/>
    <w:rsid w:val="00874654"/>
    <w:rsid w:val="00964F64"/>
    <w:rsid w:val="00A02852"/>
    <w:rsid w:val="00A45AE1"/>
    <w:rsid w:val="00AE50F6"/>
    <w:rsid w:val="00B217DD"/>
    <w:rsid w:val="00B21998"/>
    <w:rsid w:val="00B22A73"/>
    <w:rsid w:val="00B51006"/>
    <w:rsid w:val="00B876C0"/>
    <w:rsid w:val="00C037F5"/>
    <w:rsid w:val="00C44202"/>
    <w:rsid w:val="00C83BA5"/>
    <w:rsid w:val="00C9585F"/>
    <w:rsid w:val="00D52241"/>
    <w:rsid w:val="00D65907"/>
    <w:rsid w:val="00D7511F"/>
    <w:rsid w:val="00DA4BF1"/>
    <w:rsid w:val="00DE7170"/>
    <w:rsid w:val="00E33B6B"/>
    <w:rsid w:val="00E758DF"/>
    <w:rsid w:val="00EF66F6"/>
    <w:rsid w:val="00F363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458F28-7527-4AFB-9438-817C49F4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2E3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33B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3B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9"/>
    <w:qFormat/>
    <w:rsid w:val="002B7B0A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74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2B7B0A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splus">
    <w:name w:val="splus"/>
    <w:basedOn w:val="a0"/>
    <w:rsid w:val="002B7B0A"/>
  </w:style>
  <w:style w:type="character" w:styleId="a4">
    <w:name w:val="Hyperlink"/>
    <w:basedOn w:val="a0"/>
    <w:uiPriority w:val="99"/>
    <w:semiHidden/>
    <w:unhideWhenUsed/>
    <w:rsid w:val="0081077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33B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33B6B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5">
    <w:name w:val="Emphasis"/>
    <w:basedOn w:val="a0"/>
    <w:uiPriority w:val="20"/>
    <w:qFormat/>
    <w:rsid w:val="0044415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C03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037F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7967">
          <w:blockQuote w:val="1"/>
          <w:marLeft w:val="0"/>
          <w:marRight w:val="0"/>
          <w:marTop w:val="75"/>
          <w:marBottom w:val="75"/>
          <w:divBdr>
            <w:top w:val="none" w:sz="0" w:space="11" w:color="auto"/>
            <w:left w:val="single" w:sz="6" w:space="26" w:color="24C398"/>
            <w:bottom w:val="none" w:sz="0" w:space="11" w:color="auto"/>
            <w:right w:val="none" w:sz="0" w:space="15" w:color="auto"/>
          </w:divBdr>
        </w:div>
      </w:divsChild>
    </w:div>
    <w:div w:id="17884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cation.yandex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%3A%2F%2Fedu.gov.ru&amp;post=-30558759_106149&amp;cc_key=" TargetMode="External"/><Relationship Id="rId11" Type="http://schemas.openxmlformats.org/officeDocument/2006/relationships/hyperlink" Target="https://uchi.ru/" TargetMode="External"/><Relationship Id="rId5" Type="http://schemas.openxmlformats.org/officeDocument/2006/relationships/hyperlink" Target="https://resh.edu.ru/" TargetMode="External"/><Relationship Id="rId10" Type="http://schemas.openxmlformats.org/officeDocument/2006/relationships/hyperlink" Target="https://edu.tata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2035schoo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2020-03-24T07:41:00Z</cp:lastPrinted>
  <dcterms:created xsi:type="dcterms:W3CDTF">2020-03-24T07:42:00Z</dcterms:created>
  <dcterms:modified xsi:type="dcterms:W3CDTF">2020-03-24T07:42:00Z</dcterms:modified>
</cp:coreProperties>
</file>